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9FE" w:rsidRPr="0033475D" w:rsidRDefault="005749FE" w:rsidP="00015B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Администрация </w:t>
      </w:r>
      <w:r w:rsidR="0033475D" w:rsidRPr="00334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Шалинского </w:t>
      </w:r>
      <w:r w:rsidRPr="003347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городского округа информирует</w:t>
      </w:r>
    </w:p>
    <w:p w:rsidR="005749FE" w:rsidRDefault="005749FE" w:rsidP="00015B82">
      <w:pPr>
        <w:pStyle w:val="a3"/>
        <w:spacing w:before="0" w:beforeAutospacing="0" w:after="0" w:afterAutospacing="0"/>
        <w:ind w:firstLine="708"/>
        <w:jc w:val="both"/>
        <w:rPr>
          <w:b/>
          <w:bCs/>
        </w:rPr>
      </w:pPr>
      <w:r w:rsidRPr="0033475D">
        <w:t xml:space="preserve">В соответствии с решением Думы </w:t>
      </w:r>
      <w:r w:rsidR="0033475D" w:rsidRPr="0033475D">
        <w:t xml:space="preserve">Шалинского </w:t>
      </w:r>
      <w:r w:rsidRPr="0033475D">
        <w:t xml:space="preserve">городского округа от </w:t>
      </w:r>
      <w:r w:rsidR="0033475D" w:rsidRPr="0033475D">
        <w:t>23</w:t>
      </w:r>
      <w:r w:rsidRPr="0033475D">
        <w:t xml:space="preserve"> </w:t>
      </w:r>
      <w:r w:rsidR="0033475D" w:rsidRPr="0033475D">
        <w:t>апреля</w:t>
      </w:r>
      <w:r w:rsidRPr="0033475D">
        <w:t xml:space="preserve"> 2021 года №</w:t>
      </w:r>
      <w:r w:rsidR="0033475D" w:rsidRPr="0033475D">
        <w:t xml:space="preserve"> 446</w:t>
      </w:r>
      <w:r w:rsidRPr="0033475D">
        <w:t xml:space="preserve"> «</w:t>
      </w:r>
      <w:r w:rsidR="0033475D" w:rsidRPr="0033475D">
        <w:rPr>
          <w:bCs/>
          <w:iCs/>
          <w:color w:val="000000"/>
        </w:rPr>
        <w:t xml:space="preserve">Об утверждении Положения об инициативных проектах в </w:t>
      </w:r>
      <w:r w:rsidR="0033475D" w:rsidRPr="0033475D">
        <w:rPr>
          <w:iCs/>
          <w:color w:val="000000"/>
        </w:rPr>
        <w:t>Шалинском городском округе</w:t>
      </w:r>
      <w:r w:rsidRPr="0033475D">
        <w:t xml:space="preserve">» в Администрацию </w:t>
      </w:r>
      <w:r w:rsidR="0033475D">
        <w:t xml:space="preserve">Шалинского </w:t>
      </w:r>
      <w:r w:rsidRPr="0033475D">
        <w:t xml:space="preserve">городского округа внесен на рассмотрение </w:t>
      </w:r>
      <w:r w:rsidRPr="0033475D">
        <w:rPr>
          <w:b/>
          <w:bCs/>
        </w:rPr>
        <w:t>инициативный проект «</w:t>
      </w:r>
      <w:r w:rsidR="00863938">
        <w:rPr>
          <w:b/>
          <w:bCs/>
        </w:rPr>
        <w:t>Экран для кинозала</w:t>
      </w:r>
      <w:r w:rsidRPr="0033475D">
        <w:rPr>
          <w:b/>
          <w:bCs/>
        </w:rPr>
        <w:t>»</w:t>
      </w:r>
    </w:p>
    <w:p w:rsidR="003E651B" w:rsidRPr="003E651B" w:rsidRDefault="003E651B" w:rsidP="00015B82">
      <w:pPr>
        <w:pStyle w:val="a3"/>
        <w:spacing w:before="0" w:beforeAutospacing="0" w:after="0" w:afterAutospacing="0"/>
        <w:ind w:firstLine="539"/>
        <w:jc w:val="both"/>
      </w:pPr>
      <w:r w:rsidRPr="003E651B">
        <w:t>Заме</w:t>
      </w:r>
      <w:r w:rsidR="00C77D14">
        <w:t>чания и предложения по внесенному</w:t>
      </w:r>
      <w:r w:rsidRPr="003E651B">
        <w:t xml:space="preserve"> инициативн</w:t>
      </w:r>
      <w:r w:rsidR="00C77D14">
        <w:t>ому проекту</w:t>
      </w:r>
      <w:r w:rsidRPr="003E651B">
        <w:t xml:space="preserve"> принимаются по адресу: </w:t>
      </w:r>
      <w:r w:rsidRPr="003E651B">
        <w:rPr>
          <w:b/>
          <w:bCs/>
          <w:color w:val="252525"/>
        </w:rPr>
        <w:t xml:space="preserve">Свердловская область, </w:t>
      </w:r>
      <w:proofErr w:type="spellStart"/>
      <w:r w:rsidRPr="003E651B">
        <w:rPr>
          <w:b/>
          <w:bCs/>
          <w:color w:val="252525"/>
        </w:rPr>
        <w:t>пгт</w:t>
      </w:r>
      <w:proofErr w:type="spellEnd"/>
      <w:r w:rsidRPr="003E651B">
        <w:rPr>
          <w:b/>
          <w:bCs/>
          <w:color w:val="252525"/>
        </w:rPr>
        <w:t xml:space="preserve">. Шаля, ул. Орджоникидзе, </w:t>
      </w:r>
      <w:proofErr w:type="spellStart"/>
      <w:r w:rsidRPr="003E651B">
        <w:rPr>
          <w:b/>
          <w:bCs/>
          <w:color w:val="252525"/>
        </w:rPr>
        <w:t>д.5</w:t>
      </w:r>
      <w:proofErr w:type="spellEnd"/>
      <w:r w:rsidRPr="003E651B">
        <w:rPr>
          <w:b/>
          <w:bCs/>
          <w:color w:val="252525"/>
        </w:rPr>
        <w:t>, 2-й этаж,</w:t>
      </w:r>
      <w:r w:rsidRPr="003E651B">
        <w:t xml:space="preserve"> а также посредством направления на электронную почту: </w:t>
      </w:r>
      <w:hyperlink r:id="rId6" w:history="1">
        <w:r w:rsidRPr="003E651B">
          <w:rPr>
            <w:color w:val="000080"/>
            <w:u w:val="single"/>
          </w:rPr>
          <w:t>admin_shgo@mail.ru</w:t>
        </w:r>
      </w:hyperlink>
      <w:r>
        <w:rPr>
          <w:color w:val="000080"/>
          <w:u w:val="single"/>
        </w:rPr>
        <w:t>.</w:t>
      </w:r>
    </w:p>
    <w:p w:rsidR="003E651B" w:rsidRPr="003E651B" w:rsidRDefault="003E651B" w:rsidP="00015B8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подачи замечаний и предложений - </w:t>
      </w:r>
      <w:r w:rsidRPr="003E6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 </w:t>
      </w:r>
      <w:r w:rsidR="00443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C77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 w:rsidR="004439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D167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сентября</w:t>
      </w:r>
      <w:r w:rsidRPr="003E6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D167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</w:t>
      </w:r>
      <w:r w:rsidRPr="003E65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  <w:r w:rsidRPr="003E65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651B" w:rsidRPr="003E651B" w:rsidRDefault="003E651B" w:rsidP="00015B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51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Замечания и предложения по внесенн</w:t>
      </w:r>
      <w:r w:rsidR="00C77D14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3E6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инициативн</w:t>
      </w:r>
      <w:r w:rsidR="00C77D14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3E6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</w:t>
      </w:r>
      <w:r w:rsidR="00C77D14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E6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направлять жители </w:t>
      </w:r>
      <w:r w:rsidR="00D167A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Шалинского городского</w:t>
      </w:r>
      <w:r w:rsidRPr="003E6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округа, достигшие шестнадцатилетнего возраста.</w:t>
      </w:r>
    </w:p>
    <w:p w:rsidR="00E166E1" w:rsidRDefault="00E166E1" w:rsidP="009072E1">
      <w:pPr>
        <w:pStyle w:val="a3"/>
        <w:spacing w:before="0" w:beforeAutospacing="0" w:after="0" w:afterAutospacing="0" w:line="323" w:lineRule="atLeast"/>
        <w:jc w:val="center"/>
        <w:rPr>
          <w:bCs/>
        </w:rPr>
      </w:pPr>
    </w:p>
    <w:p w:rsidR="00273EAE" w:rsidRPr="00273EAE" w:rsidRDefault="00273EAE" w:rsidP="00273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73EAE">
        <w:rPr>
          <w:rFonts w:ascii="Times New Roman" w:eastAsia="Times New Roman" w:hAnsi="Times New Roman" w:cs="Times New Roman"/>
          <w:b/>
          <w:lang w:eastAsia="ru-RU"/>
        </w:rPr>
        <w:t>ИНИЦИАТИВНЫЙ ПРОЕКТ</w:t>
      </w:r>
    </w:p>
    <w:p w:rsidR="00273EAE" w:rsidRPr="00273EAE" w:rsidRDefault="00273EAE" w:rsidP="00273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273EAE">
        <w:rPr>
          <w:rFonts w:ascii="Times New Roman" w:eastAsia="Times New Roman" w:hAnsi="Times New Roman" w:cs="Times New Roman"/>
          <w:b/>
          <w:u w:val="single"/>
          <w:lang w:eastAsia="ru-RU"/>
        </w:rPr>
        <w:t>____              «</w:t>
      </w:r>
      <w:r w:rsidR="00863938">
        <w:rPr>
          <w:rFonts w:ascii="Times New Roman" w:eastAsia="Times New Roman" w:hAnsi="Times New Roman" w:cs="Times New Roman"/>
          <w:b/>
          <w:u w:val="single"/>
          <w:lang w:eastAsia="ru-RU"/>
        </w:rPr>
        <w:t>Экран для кинозала</w:t>
      </w:r>
      <w:r w:rsidRPr="00273EAE">
        <w:rPr>
          <w:rFonts w:ascii="Times New Roman" w:eastAsia="Times New Roman" w:hAnsi="Times New Roman" w:cs="Times New Roman"/>
          <w:b/>
          <w:u w:val="single"/>
          <w:lang w:eastAsia="ru-RU"/>
        </w:rPr>
        <w:t>»___________</w:t>
      </w:r>
    </w:p>
    <w:p w:rsidR="00273EAE" w:rsidRPr="00273EAE" w:rsidRDefault="00273EAE" w:rsidP="00273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73EAE">
        <w:rPr>
          <w:rFonts w:ascii="Times New Roman" w:eastAsia="Times New Roman" w:hAnsi="Times New Roman" w:cs="Times New Roman"/>
          <w:lang w:eastAsia="ru-RU"/>
        </w:rPr>
        <w:t>(наименование инициативного проекта)</w:t>
      </w:r>
    </w:p>
    <w:p w:rsidR="00863938" w:rsidRPr="00863938" w:rsidRDefault="00863938" w:rsidP="00863938">
      <w:pPr>
        <w:spacing w:after="200"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Инициативная группа:    Инициатор группы – </w:t>
      </w:r>
      <w:proofErr w:type="spellStart"/>
      <w:r w:rsidRPr="00863938">
        <w:rPr>
          <w:rFonts w:ascii="Times New Roman" w:eastAsia="Times New Roman" w:hAnsi="Times New Roman" w:cs="Times New Roman"/>
          <w:sz w:val="24"/>
          <w:szCs w:val="24"/>
          <w:lang w:eastAsia="ru-RU"/>
        </w:rPr>
        <w:t>О.А</w:t>
      </w:r>
      <w:proofErr w:type="spellEnd"/>
      <w:r w:rsidRPr="0086393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Попова</w:t>
      </w:r>
    </w:p>
    <w:p w:rsidR="00863938" w:rsidRPr="00863938" w:rsidRDefault="00863938" w:rsidP="00863938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Прохоров Сергей Владимирович </w:t>
      </w:r>
    </w:p>
    <w:p w:rsidR="00863938" w:rsidRPr="00863938" w:rsidRDefault="00863938" w:rsidP="00863938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393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Волегова</w:t>
      </w:r>
      <w:proofErr w:type="spellEnd"/>
      <w:r w:rsidRPr="00863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Оксана Юрьевна</w:t>
      </w:r>
    </w:p>
    <w:p w:rsidR="00863938" w:rsidRPr="00863938" w:rsidRDefault="00863938" w:rsidP="00863938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3938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Шириев</w:t>
      </w:r>
      <w:proofErr w:type="spellEnd"/>
      <w:r w:rsidRPr="00863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Сергей Вячеславович</w:t>
      </w:r>
    </w:p>
    <w:p w:rsidR="00863938" w:rsidRPr="00863938" w:rsidRDefault="00863938" w:rsidP="00863938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393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Семышева</w:t>
      </w:r>
      <w:proofErr w:type="spellEnd"/>
      <w:r w:rsidRPr="00863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Ивановна</w:t>
      </w:r>
    </w:p>
    <w:p w:rsidR="00863938" w:rsidRPr="00863938" w:rsidRDefault="00863938" w:rsidP="00863938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393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Курдюкова</w:t>
      </w:r>
      <w:proofErr w:type="spellEnd"/>
      <w:r w:rsidRPr="00863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Юлия Николаевна</w:t>
      </w:r>
    </w:p>
    <w:p w:rsidR="00863938" w:rsidRPr="00863938" w:rsidRDefault="00863938" w:rsidP="00863938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93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Кожина Татьяна Евсеевна</w:t>
      </w:r>
    </w:p>
    <w:p w:rsidR="00863938" w:rsidRPr="00863938" w:rsidRDefault="00863938" w:rsidP="00863938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938">
        <w:rPr>
          <w:rFonts w:ascii="Times New Roman" w:eastAsia="Times New Roman" w:hAnsi="Times New Roman" w:cs="Times New Roman"/>
          <w:sz w:val="24"/>
          <w:szCs w:val="24"/>
          <w:lang w:eastAsia="ru-RU"/>
        </w:rPr>
        <w:t>Дудин Павел Яковлевич</w:t>
      </w:r>
    </w:p>
    <w:p w:rsidR="00863938" w:rsidRPr="00863938" w:rsidRDefault="00863938" w:rsidP="00863938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63938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Шамарин</w:t>
      </w:r>
      <w:proofErr w:type="spellEnd"/>
      <w:r w:rsidRPr="008639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 Иванович</w:t>
      </w:r>
    </w:p>
    <w:p w:rsidR="00863938" w:rsidRPr="00863938" w:rsidRDefault="00863938" w:rsidP="00863938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93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Долматова Светлана Геннадьевна</w:t>
      </w:r>
    </w:p>
    <w:p w:rsidR="00863938" w:rsidRPr="00863938" w:rsidRDefault="00863938" w:rsidP="00863938">
      <w:pPr>
        <w:numPr>
          <w:ilvl w:val="0"/>
          <w:numId w:val="6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93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Глазунова Наталья Васильевна</w:t>
      </w:r>
    </w:p>
    <w:p w:rsidR="00863938" w:rsidRPr="00863938" w:rsidRDefault="00863938" w:rsidP="00863938">
      <w:pPr>
        <w:numPr>
          <w:ilvl w:val="0"/>
          <w:numId w:val="6"/>
        </w:numPr>
        <w:spacing w:after="200" w:line="276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3938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Брехова Анастасия Викторовна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lang w:eastAsia="ru-RU"/>
        </w:rPr>
      </w:pPr>
      <w:r w:rsidRPr="00863938">
        <w:rPr>
          <w:rFonts w:ascii="Times New Roman" w:eastAsia="Times New Roman" w:hAnsi="Times New Roman" w:cs="Times New Roman"/>
          <w:lang w:eastAsia="ru-RU"/>
        </w:rPr>
        <w:t xml:space="preserve">  2. Сведения об инициаторе проекта (представителе инициатора проекта):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63938">
        <w:rPr>
          <w:rFonts w:ascii="Times New Roman" w:eastAsia="Times New Roman" w:hAnsi="Times New Roman" w:cs="Times New Roman"/>
          <w:lang w:eastAsia="ru-RU"/>
        </w:rPr>
        <w:t xml:space="preserve">    2.1. Фамилия, имя, отчество (последнее - при наличии) 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639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Попова Ольга Анатольевна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863938">
        <w:rPr>
          <w:rFonts w:ascii="Times New Roman" w:eastAsia="Times New Roman" w:hAnsi="Times New Roman" w:cs="Times New Roman"/>
          <w:lang w:eastAsia="ru-RU"/>
        </w:rPr>
        <w:t xml:space="preserve">2.2. Почтовый адрес: </w:t>
      </w:r>
      <w:r w:rsidRPr="008639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Свердловская </w:t>
      </w:r>
      <w:proofErr w:type="spellStart"/>
      <w:r w:rsidRPr="008639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оласть</w:t>
      </w:r>
      <w:proofErr w:type="spellEnd"/>
      <w:r w:rsidRPr="008639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, </w:t>
      </w:r>
      <w:proofErr w:type="spellStart"/>
      <w:r w:rsidRPr="008639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п.г.т</w:t>
      </w:r>
      <w:proofErr w:type="spellEnd"/>
      <w:r w:rsidRPr="008639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Шаля, ул. Юбилейная 27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863938">
        <w:rPr>
          <w:rFonts w:ascii="Times New Roman" w:eastAsia="Times New Roman" w:hAnsi="Times New Roman" w:cs="Times New Roman"/>
          <w:lang w:eastAsia="ru-RU"/>
        </w:rPr>
        <w:t>2.3. Контактный телефон</w:t>
      </w:r>
      <w:r w:rsidRPr="008639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 89122206889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863938">
        <w:rPr>
          <w:rFonts w:ascii="Times New Roman" w:eastAsia="Times New Roman" w:hAnsi="Times New Roman" w:cs="Times New Roman"/>
          <w:lang w:eastAsia="ru-RU"/>
        </w:rPr>
        <w:t>2.4. Адрес электронной почты:</w:t>
      </w:r>
      <w:proofErr w:type="spellStart"/>
      <w:r w:rsidRPr="0086393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olga</w:t>
      </w:r>
      <w:proofErr w:type="spellEnd"/>
      <w:r w:rsidRPr="008639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proofErr w:type="spellStart"/>
      <w:r w:rsidRPr="0086393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apfroodite</w:t>
      </w:r>
      <w:proofErr w:type="spellEnd"/>
      <w:r w:rsidRPr="008639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@</w:t>
      </w:r>
      <w:proofErr w:type="spellStart"/>
      <w:r w:rsidRPr="0086393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yandex</w:t>
      </w:r>
      <w:proofErr w:type="spellEnd"/>
      <w:r w:rsidRPr="008639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863938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lang w:eastAsia="ru-RU"/>
        </w:rPr>
      </w:pP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63938">
        <w:rPr>
          <w:rFonts w:ascii="Times New Roman" w:eastAsia="Times New Roman" w:hAnsi="Times New Roman" w:cs="Times New Roman"/>
          <w:lang w:eastAsia="ru-RU"/>
        </w:rPr>
        <w:t xml:space="preserve">    3. Описание проблемы, решение которой имеет приоритетное  значение  для жителей Шалинского городского округа: </w:t>
      </w:r>
      <w:r w:rsidRPr="008639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Отсутствие в районном центре центрального дома культуры проекционного экрана, для трансляции мероприятий, показа видео и кинофильмов, улучшения качества мультимедийных </w:t>
      </w:r>
      <w:proofErr w:type="spellStart"/>
      <w:r w:rsidRPr="008639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контентов</w:t>
      </w:r>
      <w:proofErr w:type="spellEnd"/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63938">
        <w:rPr>
          <w:rFonts w:ascii="Times New Roman" w:eastAsia="Times New Roman" w:hAnsi="Times New Roman" w:cs="Times New Roman"/>
          <w:lang w:eastAsia="ru-RU"/>
        </w:rPr>
        <w:t xml:space="preserve">    4. </w:t>
      </w:r>
      <w:proofErr w:type="gramStart"/>
      <w:r w:rsidRPr="00863938">
        <w:rPr>
          <w:rFonts w:ascii="Times New Roman" w:eastAsia="Times New Roman" w:hAnsi="Times New Roman" w:cs="Times New Roman"/>
          <w:lang w:eastAsia="ru-RU"/>
        </w:rPr>
        <w:t>Территория  Шалинского городского  округа  (части   городского</w:t>
      </w:r>
      <w:proofErr w:type="gramEnd"/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63938">
        <w:rPr>
          <w:rFonts w:ascii="Times New Roman" w:eastAsia="Times New Roman" w:hAnsi="Times New Roman" w:cs="Times New Roman"/>
          <w:lang w:eastAsia="ru-RU"/>
        </w:rPr>
        <w:t xml:space="preserve">округа), в границах которой планируется к реализации  инициативный  проект: </w:t>
      </w:r>
      <w:proofErr w:type="spellStart"/>
      <w:r w:rsidRPr="008639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п.г.т</w:t>
      </w:r>
      <w:proofErr w:type="spellEnd"/>
      <w:r w:rsidRPr="008639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. Шаля </w:t>
      </w:r>
      <w:proofErr w:type="spellStart"/>
      <w:r w:rsidRPr="008639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Шалинский</w:t>
      </w:r>
      <w:proofErr w:type="spellEnd"/>
      <w:r w:rsidRPr="008639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центральный дом культуры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63938">
        <w:rPr>
          <w:rFonts w:ascii="Times New Roman" w:eastAsia="Times New Roman" w:hAnsi="Times New Roman" w:cs="Times New Roman"/>
          <w:lang w:eastAsia="ru-RU"/>
        </w:rPr>
        <w:t xml:space="preserve">    5. Обоснование предложений по решению проблемы, указанной в </w:t>
      </w:r>
      <w:hyperlink w:anchor="P339" w:history="1">
        <w:r w:rsidRPr="00863938">
          <w:rPr>
            <w:rFonts w:ascii="Times New Roman" w:eastAsia="Times New Roman" w:hAnsi="Times New Roman" w:cs="Times New Roman"/>
            <w:lang w:eastAsia="ru-RU"/>
          </w:rPr>
          <w:t>п. 3</w:t>
        </w:r>
      </w:hyperlink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63938">
        <w:rPr>
          <w:rFonts w:ascii="Times New Roman" w:eastAsia="Times New Roman" w:hAnsi="Times New Roman" w:cs="Times New Roman"/>
          <w:lang w:eastAsia="ru-RU"/>
        </w:rPr>
        <w:t>инициативного проекта: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63938">
        <w:rPr>
          <w:rFonts w:ascii="Times New Roman" w:eastAsia="Times New Roman" w:hAnsi="Times New Roman" w:cs="Times New Roman"/>
          <w:lang w:eastAsia="ru-RU"/>
        </w:rPr>
        <w:t xml:space="preserve">    5.1. Вопросы местного значения или иные вопросы, право </w:t>
      </w:r>
      <w:proofErr w:type="gramStart"/>
      <w:r w:rsidRPr="00863938">
        <w:rPr>
          <w:rFonts w:ascii="Times New Roman" w:eastAsia="Times New Roman" w:hAnsi="Times New Roman" w:cs="Times New Roman"/>
          <w:lang w:eastAsia="ru-RU"/>
        </w:rPr>
        <w:t>решения</w:t>
      </w:r>
      <w:proofErr w:type="gramEnd"/>
      <w:r w:rsidRPr="00863938">
        <w:rPr>
          <w:rFonts w:ascii="Times New Roman" w:eastAsia="Times New Roman" w:hAnsi="Times New Roman" w:cs="Times New Roman"/>
          <w:lang w:eastAsia="ru-RU"/>
        </w:rPr>
        <w:t xml:space="preserve">  которых предоставлено органам местного самоуправления  Шалинского городского  округа, на решение которых направлен инициативный проект: 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639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Увеличение посещений культурно массовых мероприятий с 60000 посещений в год  до 84000 посещений в год (+40% от числа посещений за 2023 год).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63938">
        <w:rPr>
          <w:rFonts w:ascii="Times New Roman" w:eastAsia="Times New Roman" w:hAnsi="Times New Roman" w:cs="Times New Roman"/>
          <w:lang w:eastAsia="ru-RU"/>
        </w:rPr>
        <w:t xml:space="preserve">    5.2. Цели проекта: </w:t>
      </w:r>
      <w:r w:rsidRPr="008639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Привлечение населения Шалинского городского округа к </w:t>
      </w:r>
      <w:proofErr w:type="spellStart"/>
      <w:r w:rsidRPr="008639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инным</w:t>
      </w:r>
      <w:proofErr w:type="spellEnd"/>
      <w:r w:rsidRPr="008639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8639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формам культурно-массовых мероприятий, просмотр отечественных патриотических фильмов на современном, качественном оборудовании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63938">
        <w:rPr>
          <w:rFonts w:ascii="Times New Roman" w:eastAsia="Times New Roman" w:hAnsi="Times New Roman" w:cs="Times New Roman"/>
          <w:lang w:eastAsia="ru-RU"/>
        </w:rPr>
        <w:t xml:space="preserve">   5.3. Предварительный  расчет   необходимых   расходов   на   реализацию инициативного проекта: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359"/>
        <w:gridCol w:w="1099"/>
        <w:gridCol w:w="567"/>
        <w:gridCol w:w="744"/>
        <w:gridCol w:w="567"/>
        <w:gridCol w:w="957"/>
        <w:gridCol w:w="1027"/>
        <w:gridCol w:w="851"/>
        <w:gridCol w:w="709"/>
      </w:tblGrid>
      <w:tr w:rsidR="00863938" w:rsidRPr="00863938" w:rsidTr="00571DB6">
        <w:tc>
          <w:tcPr>
            <w:tcW w:w="680" w:type="dxa"/>
            <w:vMerge w:val="restart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gramStart"/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359" w:type="dxa"/>
            <w:vMerge w:val="restart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Наименование расходов</w:t>
            </w:r>
          </w:p>
        </w:tc>
        <w:tc>
          <w:tcPr>
            <w:tcW w:w="1666" w:type="dxa"/>
            <w:gridSpan w:val="2"/>
            <w:vMerge w:val="restart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Общая стоимость</w:t>
            </w:r>
          </w:p>
        </w:tc>
        <w:tc>
          <w:tcPr>
            <w:tcW w:w="4855" w:type="dxa"/>
            <w:gridSpan w:val="6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7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Финансирование за счет</w:t>
            </w:r>
          </w:p>
        </w:tc>
      </w:tr>
      <w:tr w:rsidR="00863938" w:rsidRPr="00863938" w:rsidTr="00571DB6">
        <w:tc>
          <w:tcPr>
            <w:tcW w:w="680" w:type="dxa"/>
            <w:vMerge/>
          </w:tcPr>
          <w:p w:rsidR="00863938" w:rsidRPr="00863938" w:rsidRDefault="00863938" w:rsidP="008639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59" w:type="dxa"/>
            <w:vMerge/>
          </w:tcPr>
          <w:p w:rsidR="00863938" w:rsidRPr="00863938" w:rsidRDefault="00863938" w:rsidP="008639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66" w:type="dxa"/>
            <w:gridSpan w:val="2"/>
            <w:vMerge/>
          </w:tcPr>
          <w:p w:rsidR="00863938" w:rsidRPr="00863938" w:rsidRDefault="00863938" w:rsidP="008639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311" w:type="dxa"/>
            <w:gridSpan w:val="2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средств населения</w:t>
            </w:r>
          </w:p>
        </w:tc>
        <w:tc>
          <w:tcPr>
            <w:tcW w:w="1984" w:type="dxa"/>
            <w:gridSpan w:val="2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 xml:space="preserve">средств бюджета Шалинского городского округа </w:t>
            </w:r>
          </w:p>
        </w:tc>
        <w:tc>
          <w:tcPr>
            <w:tcW w:w="1560" w:type="dxa"/>
            <w:gridSpan w:val="2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иных источников (указать источники)</w:t>
            </w:r>
          </w:p>
        </w:tc>
      </w:tr>
      <w:tr w:rsidR="00863938" w:rsidRPr="00863938" w:rsidTr="00571DB6">
        <w:tc>
          <w:tcPr>
            <w:tcW w:w="680" w:type="dxa"/>
            <w:vMerge/>
          </w:tcPr>
          <w:p w:rsidR="00863938" w:rsidRPr="00863938" w:rsidRDefault="00863938" w:rsidP="008639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59" w:type="dxa"/>
            <w:vMerge/>
          </w:tcPr>
          <w:p w:rsidR="00863938" w:rsidRPr="00863938" w:rsidRDefault="00863938" w:rsidP="0086393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99" w:type="dxa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7" w:firstLine="7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567" w:type="dxa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%%</w:t>
            </w:r>
          </w:p>
        </w:tc>
        <w:tc>
          <w:tcPr>
            <w:tcW w:w="744" w:type="dxa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36" w:right="-62" w:firstLine="7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567" w:type="dxa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%%</w:t>
            </w:r>
          </w:p>
        </w:tc>
        <w:tc>
          <w:tcPr>
            <w:tcW w:w="957" w:type="dxa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027" w:type="dxa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%%</w:t>
            </w:r>
          </w:p>
        </w:tc>
        <w:tc>
          <w:tcPr>
            <w:tcW w:w="851" w:type="dxa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9" w:firstLine="7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709" w:type="dxa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%%</w:t>
            </w:r>
          </w:p>
        </w:tc>
      </w:tr>
      <w:tr w:rsidR="00863938" w:rsidRPr="00863938" w:rsidTr="00571DB6">
        <w:tc>
          <w:tcPr>
            <w:tcW w:w="680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359" w:type="dxa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Разработка технической документации</w:t>
            </w:r>
          </w:p>
        </w:tc>
        <w:tc>
          <w:tcPr>
            <w:tcW w:w="1099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744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567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957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7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</w:tr>
      <w:tr w:rsidR="00863938" w:rsidRPr="00863938" w:rsidTr="00571DB6">
        <w:tc>
          <w:tcPr>
            <w:tcW w:w="680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359" w:type="dxa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Строительные работы (работы по реконструкции)</w:t>
            </w:r>
          </w:p>
        </w:tc>
        <w:tc>
          <w:tcPr>
            <w:tcW w:w="1099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567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744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567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957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7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</w:tr>
      <w:tr w:rsidR="00863938" w:rsidRPr="00863938" w:rsidTr="00571DB6">
        <w:tc>
          <w:tcPr>
            <w:tcW w:w="680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359" w:type="dxa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Приобретение материалов</w:t>
            </w:r>
          </w:p>
        </w:tc>
        <w:tc>
          <w:tcPr>
            <w:tcW w:w="1099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744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567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957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7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</w:tr>
      <w:tr w:rsidR="00863938" w:rsidRPr="00863938" w:rsidTr="00571DB6">
        <w:tc>
          <w:tcPr>
            <w:tcW w:w="680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2359" w:type="dxa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Приобретение оборудования</w:t>
            </w:r>
          </w:p>
        </w:tc>
        <w:tc>
          <w:tcPr>
            <w:tcW w:w="1099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430164</w:t>
            </w:r>
          </w:p>
        </w:tc>
        <w:tc>
          <w:tcPr>
            <w:tcW w:w="567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1100</w:t>
            </w:r>
          </w:p>
        </w:tc>
        <w:tc>
          <w:tcPr>
            <w:tcW w:w="744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221508</w:t>
            </w:r>
          </w:p>
        </w:tc>
        <w:tc>
          <w:tcPr>
            <w:tcW w:w="567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957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150557</w:t>
            </w:r>
          </w:p>
        </w:tc>
        <w:tc>
          <w:tcPr>
            <w:tcW w:w="1027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1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9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43016</w:t>
            </w:r>
          </w:p>
        </w:tc>
        <w:tc>
          <w:tcPr>
            <w:tcW w:w="709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2"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</w:tr>
      <w:tr w:rsidR="00863938" w:rsidRPr="00863938" w:rsidTr="00571DB6">
        <w:tc>
          <w:tcPr>
            <w:tcW w:w="680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359" w:type="dxa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Технический надзор</w:t>
            </w:r>
          </w:p>
        </w:tc>
        <w:tc>
          <w:tcPr>
            <w:tcW w:w="1099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744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567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957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7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</w:tr>
      <w:tr w:rsidR="00863938" w:rsidRPr="00863938" w:rsidTr="00571DB6">
        <w:tc>
          <w:tcPr>
            <w:tcW w:w="680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359" w:type="dxa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Прочие расходы (описание)</w:t>
            </w:r>
          </w:p>
        </w:tc>
        <w:tc>
          <w:tcPr>
            <w:tcW w:w="1099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567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744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567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  <w:tc>
          <w:tcPr>
            <w:tcW w:w="957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027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--</w:t>
            </w:r>
          </w:p>
        </w:tc>
      </w:tr>
      <w:tr w:rsidR="00863938" w:rsidRPr="00863938" w:rsidTr="00571DB6">
        <w:tc>
          <w:tcPr>
            <w:tcW w:w="3039" w:type="dxa"/>
            <w:gridSpan w:val="2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Итого:</w:t>
            </w:r>
          </w:p>
        </w:tc>
        <w:tc>
          <w:tcPr>
            <w:tcW w:w="1099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430164</w:t>
            </w:r>
          </w:p>
        </w:tc>
        <w:tc>
          <w:tcPr>
            <w:tcW w:w="567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1100</w:t>
            </w:r>
          </w:p>
        </w:tc>
        <w:tc>
          <w:tcPr>
            <w:tcW w:w="744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221508</w:t>
            </w:r>
          </w:p>
        </w:tc>
        <w:tc>
          <w:tcPr>
            <w:tcW w:w="567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957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150557</w:t>
            </w:r>
          </w:p>
        </w:tc>
        <w:tc>
          <w:tcPr>
            <w:tcW w:w="1027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15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51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43016</w:t>
            </w:r>
          </w:p>
        </w:tc>
        <w:tc>
          <w:tcPr>
            <w:tcW w:w="709" w:type="dxa"/>
            <w:vAlign w:val="center"/>
          </w:tcPr>
          <w:p w:rsidR="00863938" w:rsidRPr="00863938" w:rsidRDefault="00863938" w:rsidP="008639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938">
              <w:rPr>
                <w:rFonts w:ascii="Times New Roman" w:eastAsia="Times New Roman" w:hAnsi="Times New Roman" w:cs="Times New Roman"/>
                <w:lang w:eastAsia="ru-RU"/>
              </w:rPr>
              <w:t>110</w:t>
            </w:r>
          </w:p>
        </w:tc>
      </w:tr>
    </w:tbl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b/>
          <w:lang w:eastAsia="ru-RU"/>
        </w:rPr>
      </w:pP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63938">
        <w:rPr>
          <w:rFonts w:ascii="Times New Roman" w:eastAsia="Times New Roman" w:hAnsi="Times New Roman" w:cs="Times New Roman"/>
          <w:lang w:eastAsia="ru-RU"/>
        </w:rPr>
        <w:t xml:space="preserve">    5.4. Планируемые результаты реализации инициативного проекта: 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639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Достигнуть результатов посещений культурно-массовых мероприятий  84000 человек в 2024 году.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63938">
        <w:rPr>
          <w:rFonts w:ascii="Times New Roman" w:eastAsia="Times New Roman" w:hAnsi="Times New Roman" w:cs="Times New Roman"/>
          <w:lang w:eastAsia="ru-RU"/>
        </w:rPr>
        <w:t xml:space="preserve">    5.5. Описание ожидаемого результата (ожидаемых результатов)  реализации инициативного проекта 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639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Реализация первой ступени проекта по запуску кинозала в Шалинском центральном дома культуры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63938">
        <w:rPr>
          <w:rFonts w:ascii="Times New Roman" w:eastAsia="Times New Roman" w:hAnsi="Times New Roman" w:cs="Times New Roman"/>
          <w:lang w:eastAsia="ru-RU"/>
        </w:rPr>
        <w:t xml:space="preserve">    6. Планируемые сроки реализации инициативного проекта: 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639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По истечении двух месяцев с момента поставки оборудования в </w:t>
      </w:r>
      <w:proofErr w:type="spellStart"/>
      <w:r w:rsidRPr="008639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Шалинский</w:t>
      </w:r>
      <w:proofErr w:type="spellEnd"/>
      <w:r w:rsidRPr="008639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центральный дом культуры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63938">
        <w:rPr>
          <w:rFonts w:ascii="Times New Roman" w:eastAsia="Times New Roman" w:hAnsi="Times New Roman" w:cs="Times New Roman"/>
          <w:lang w:eastAsia="ru-RU"/>
        </w:rPr>
        <w:t xml:space="preserve">    7. Применение при реализации проекта  новых   эффективных   технических решений,   технологий,   материалов,  конструкций  и  оборудования  (нужное подчеркнуть):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63938">
        <w:rPr>
          <w:rFonts w:ascii="Times New Roman" w:eastAsia="Times New Roman" w:hAnsi="Times New Roman" w:cs="Times New Roman"/>
          <w:lang w:eastAsia="ru-RU"/>
        </w:rPr>
        <w:t xml:space="preserve">    7.1. </w:t>
      </w:r>
      <w:r w:rsidRPr="00863938">
        <w:rPr>
          <w:rFonts w:ascii="Times New Roman" w:eastAsia="Times New Roman" w:hAnsi="Times New Roman" w:cs="Times New Roman"/>
          <w:u w:val="single"/>
          <w:lang w:eastAsia="ru-RU"/>
        </w:rPr>
        <w:t>не применяются;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63938">
        <w:rPr>
          <w:rFonts w:ascii="Times New Roman" w:eastAsia="Times New Roman" w:hAnsi="Times New Roman" w:cs="Times New Roman"/>
          <w:lang w:eastAsia="ru-RU"/>
        </w:rPr>
        <w:t xml:space="preserve">    7.2. применяются (указать, какие именно) _________________________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6393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6393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63938">
        <w:rPr>
          <w:rFonts w:ascii="Times New Roman" w:eastAsia="Times New Roman" w:hAnsi="Times New Roman" w:cs="Times New Roman"/>
          <w:lang w:eastAsia="ru-RU"/>
        </w:rPr>
        <w:lastRenderedPageBreak/>
        <w:t>______________________________________________________________________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63938">
        <w:rPr>
          <w:rFonts w:ascii="Times New Roman" w:eastAsia="Times New Roman" w:hAnsi="Times New Roman" w:cs="Times New Roman"/>
          <w:lang w:eastAsia="ru-RU"/>
        </w:rPr>
        <w:t xml:space="preserve">    8. Информация об  объектах  недвижимого   имущества,  предлагаемых   к использованию в рамках реализации инициативного проекта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63938">
        <w:rPr>
          <w:rFonts w:ascii="Times New Roman" w:eastAsia="Times New Roman" w:hAnsi="Times New Roman" w:cs="Times New Roman"/>
          <w:lang w:eastAsia="ru-RU"/>
        </w:rPr>
        <w:t xml:space="preserve">    8.1. Общая характеристика объекта 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8639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Шалинский</w:t>
      </w:r>
      <w:proofErr w:type="spellEnd"/>
      <w:r w:rsidRPr="008639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центральный дом культуры: двухэтажное кирпичное здание, зрительный зал на 350 мест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63938">
        <w:rPr>
          <w:rFonts w:ascii="Times New Roman" w:eastAsia="Times New Roman" w:hAnsi="Times New Roman" w:cs="Times New Roman"/>
          <w:lang w:eastAsia="ru-RU"/>
        </w:rPr>
        <w:t xml:space="preserve">    8.2. Дата постройки, текущее состояние объекта: 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639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1979 год, </w:t>
      </w:r>
      <w:proofErr w:type="gramStart"/>
      <w:r w:rsidRPr="008639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удовлетворительное</w:t>
      </w:r>
      <w:proofErr w:type="gramEnd"/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63938">
        <w:rPr>
          <w:rFonts w:ascii="Times New Roman" w:eastAsia="Times New Roman" w:hAnsi="Times New Roman" w:cs="Times New Roman"/>
          <w:lang w:eastAsia="ru-RU"/>
        </w:rPr>
        <w:t xml:space="preserve">    8.3. Информация о собственнике объекта: 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639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Администрация Шалинского городского округа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63938">
        <w:rPr>
          <w:rFonts w:ascii="Times New Roman" w:eastAsia="Times New Roman" w:hAnsi="Times New Roman" w:cs="Times New Roman"/>
          <w:lang w:eastAsia="ru-RU"/>
        </w:rPr>
        <w:t>к заявке рекомендуется приложить выписку из Единого государственного реестра недвижимости)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63938">
        <w:rPr>
          <w:rFonts w:ascii="Times New Roman" w:eastAsia="Times New Roman" w:hAnsi="Times New Roman" w:cs="Times New Roman"/>
          <w:lang w:eastAsia="ru-RU"/>
        </w:rPr>
        <w:t xml:space="preserve">    9. Наличие технической документации 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639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Технический паспорт (копия)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63938">
        <w:rPr>
          <w:rFonts w:ascii="Times New Roman" w:eastAsia="Times New Roman" w:hAnsi="Times New Roman" w:cs="Times New Roman"/>
          <w:lang w:eastAsia="ru-RU"/>
        </w:rPr>
        <w:t xml:space="preserve">           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63938">
        <w:rPr>
          <w:rFonts w:ascii="Times New Roman" w:eastAsia="Times New Roman" w:hAnsi="Times New Roman" w:cs="Times New Roman"/>
          <w:lang w:eastAsia="ru-RU"/>
        </w:rPr>
        <w:t xml:space="preserve">    10. Предложения по эксплуатации и  содержанию   ожидаемого   результата реализации инициативного проекта: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639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Гарантируем эксплуатацию по назначению 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63938">
        <w:rPr>
          <w:rFonts w:ascii="Times New Roman" w:eastAsia="Times New Roman" w:hAnsi="Times New Roman" w:cs="Times New Roman"/>
          <w:lang w:eastAsia="ru-RU"/>
        </w:rPr>
        <w:t xml:space="preserve">    11. Дополнительная информация и комментарии 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639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нет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6393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Приложения: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63938">
        <w:rPr>
          <w:rFonts w:ascii="Times New Roman" w:eastAsia="Times New Roman" w:hAnsi="Times New Roman" w:cs="Times New Roman"/>
          <w:lang w:eastAsia="ru-RU"/>
        </w:rPr>
        <w:t xml:space="preserve">    1) протокол схода, собрания или конференции граждан, результаты  опроса граждан и (или) подписные листы,  подтверждающие  поддержку   инициативного проекта жителями городского округа или его части;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63938">
        <w:rPr>
          <w:rFonts w:ascii="Times New Roman" w:eastAsia="Times New Roman" w:hAnsi="Times New Roman" w:cs="Times New Roman"/>
          <w:lang w:eastAsia="ru-RU"/>
        </w:rPr>
        <w:t xml:space="preserve">    2) копия протокола о создании инициативной группы  (в  случае  создания инициативной группы);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63938">
        <w:rPr>
          <w:rFonts w:ascii="Times New Roman" w:eastAsia="Times New Roman" w:hAnsi="Times New Roman" w:cs="Times New Roman"/>
          <w:lang w:eastAsia="ru-RU"/>
        </w:rPr>
        <w:t xml:space="preserve">    3) расчет и обоснование предполагаемой  стоимости   проекта   и   (или</w:t>
      </w:r>
      <w:proofErr w:type="gramStart"/>
      <w:r w:rsidRPr="00863938">
        <w:rPr>
          <w:rFonts w:ascii="Times New Roman" w:eastAsia="Times New Roman" w:hAnsi="Times New Roman" w:cs="Times New Roman"/>
          <w:lang w:eastAsia="ru-RU"/>
        </w:rPr>
        <w:t>)п</w:t>
      </w:r>
      <w:proofErr w:type="gramEnd"/>
      <w:r w:rsidRPr="00863938">
        <w:rPr>
          <w:rFonts w:ascii="Times New Roman" w:eastAsia="Times New Roman" w:hAnsi="Times New Roman" w:cs="Times New Roman"/>
          <w:lang w:eastAsia="ru-RU"/>
        </w:rPr>
        <w:t>роектно-сметная (сметная) документация;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63938">
        <w:rPr>
          <w:rFonts w:ascii="Times New Roman" w:eastAsia="Times New Roman" w:hAnsi="Times New Roman" w:cs="Times New Roman"/>
          <w:lang w:eastAsia="ru-RU"/>
        </w:rPr>
        <w:t xml:space="preserve">    4) гарантийное письмо, подписанное инициатором проекта  (представителем инициатора проекта), содержащее обязательства по обеспечению инициативных платежей и (или) добровольному имущественному участию и (или) по трудовому участию инициаторами проекта в реализации инициативного проекта в размере не менее 5%;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63938">
        <w:rPr>
          <w:rFonts w:ascii="Times New Roman" w:eastAsia="Times New Roman" w:hAnsi="Times New Roman" w:cs="Times New Roman"/>
          <w:lang w:eastAsia="ru-RU"/>
        </w:rPr>
        <w:t xml:space="preserve">    5) документы, подтверждающие полномочия инициатора проекта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63938">
        <w:rPr>
          <w:rFonts w:ascii="Times New Roman" w:eastAsia="Times New Roman" w:hAnsi="Times New Roman" w:cs="Times New Roman"/>
          <w:lang w:eastAsia="ru-RU"/>
        </w:rPr>
        <w:t>(удостоверение старосты, решение об избрании председателя   территориального общественного самоуправления);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63938">
        <w:rPr>
          <w:rFonts w:ascii="Times New Roman" w:eastAsia="Times New Roman" w:hAnsi="Times New Roman" w:cs="Times New Roman"/>
          <w:lang w:eastAsia="ru-RU"/>
        </w:rPr>
        <w:t xml:space="preserve">    6) презентационные материалы к инициативному проекту  с  использованием средств визуализации инициативного проекта (рекомендуется);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63938">
        <w:rPr>
          <w:rFonts w:ascii="Times New Roman" w:eastAsia="Times New Roman" w:hAnsi="Times New Roman" w:cs="Times New Roman"/>
          <w:lang w:eastAsia="ru-RU"/>
        </w:rPr>
        <w:t xml:space="preserve">    7) дополнительные материалы: чертежи, макеты, графические  материалы  и другие (рекомендуется).</w:t>
      </w:r>
    </w:p>
    <w:p w:rsidR="00863938" w:rsidRPr="00863938" w:rsidRDefault="00863938" w:rsidP="008639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73EAE" w:rsidRPr="00863938" w:rsidRDefault="00273EAE" w:rsidP="00273EA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273EAE" w:rsidRPr="00863938" w:rsidSect="00EE2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F16F7"/>
    <w:multiLevelType w:val="multilevel"/>
    <w:tmpl w:val="CB7E5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8EA054D"/>
    <w:multiLevelType w:val="hybridMultilevel"/>
    <w:tmpl w:val="1F1A9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F2214D"/>
    <w:multiLevelType w:val="hybridMultilevel"/>
    <w:tmpl w:val="AE9E9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A3619"/>
    <w:multiLevelType w:val="hybridMultilevel"/>
    <w:tmpl w:val="3A5061DE"/>
    <w:lvl w:ilvl="0" w:tplc="EBB645E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>
    <w:nsid w:val="6BDE6398"/>
    <w:multiLevelType w:val="hybridMultilevel"/>
    <w:tmpl w:val="7B5C2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6A2A2A"/>
    <w:multiLevelType w:val="hybridMultilevel"/>
    <w:tmpl w:val="1452E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9FE"/>
    <w:rsid w:val="00015B82"/>
    <w:rsid w:val="00035FEE"/>
    <w:rsid w:val="000B551F"/>
    <w:rsid w:val="001E3772"/>
    <w:rsid w:val="00271B04"/>
    <w:rsid w:val="00273EAE"/>
    <w:rsid w:val="002A2A28"/>
    <w:rsid w:val="002D321A"/>
    <w:rsid w:val="002D5E98"/>
    <w:rsid w:val="003102F9"/>
    <w:rsid w:val="0033475D"/>
    <w:rsid w:val="003E651B"/>
    <w:rsid w:val="00443908"/>
    <w:rsid w:val="00492499"/>
    <w:rsid w:val="005749FE"/>
    <w:rsid w:val="00640BBE"/>
    <w:rsid w:val="00672D69"/>
    <w:rsid w:val="0070731B"/>
    <w:rsid w:val="00863938"/>
    <w:rsid w:val="009072E1"/>
    <w:rsid w:val="00952243"/>
    <w:rsid w:val="0096219B"/>
    <w:rsid w:val="00B4050B"/>
    <w:rsid w:val="00BB798B"/>
    <w:rsid w:val="00C43629"/>
    <w:rsid w:val="00C61FC9"/>
    <w:rsid w:val="00C77D14"/>
    <w:rsid w:val="00D041C7"/>
    <w:rsid w:val="00D167AB"/>
    <w:rsid w:val="00D426D4"/>
    <w:rsid w:val="00D96864"/>
    <w:rsid w:val="00E166E1"/>
    <w:rsid w:val="00E4166D"/>
    <w:rsid w:val="00E704C1"/>
    <w:rsid w:val="00E73754"/>
    <w:rsid w:val="00E94E40"/>
    <w:rsid w:val="00ED2B98"/>
    <w:rsid w:val="00EE241E"/>
    <w:rsid w:val="00F84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57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49FE"/>
    <w:rPr>
      <w:color w:val="0000FF"/>
      <w:u w:val="single"/>
    </w:rPr>
  </w:style>
  <w:style w:type="table" w:styleId="a5">
    <w:name w:val="Table Grid"/>
    <w:basedOn w:val="a1"/>
    <w:uiPriority w:val="39"/>
    <w:rsid w:val="00B4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4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4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574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749FE"/>
    <w:rPr>
      <w:color w:val="0000FF"/>
      <w:u w:val="single"/>
    </w:rPr>
  </w:style>
  <w:style w:type="table" w:styleId="a5">
    <w:name w:val="Table Grid"/>
    <w:basedOn w:val="a1"/>
    <w:uiPriority w:val="39"/>
    <w:rsid w:val="00B40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4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_shg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Critical Days</dc:creator>
  <cp:lastModifiedBy>user</cp:lastModifiedBy>
  <cp:revision>8</cp:revision>
  <dcterms:created xsi:type="dcterms:W3CDTF">2023-09-11T10:35:00Z</dcterms:created>
  <dcterms:modified xsi:type="dcterms:W3CDTF">2023-10-09T10:13:00Z</dcterms:modified>
</cp:coreProperties>
</file>